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6.证件基础信息变更事项办理规范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《北京市工作居住证》在有效期内。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姓名、性别、联系电话、证件类型、证件号码等信息均由北京市统一身份认证平台提供，如需变更请返回北京市统一身份认证平台进行修改。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1.个人登录提交申请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（1）申请人员登录北京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国际人才网</w:t>
      </w:r>
      <w:r>
        <w:rPr>
          <w:rFonts w:hint="eastAsia" w:ascii="仿宋_GB2312" w:hAnsi="仿宋_GB2312" w:eastAsia="仿宋_GB2312" w:cs="仿宋_GB2312"/>
          <w:sz w:val="28"/>
          <w:szCs w:val="28"/>
        </w:rPr>
        <w:t>（http://www.bjrcgz.gov.cn/），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业务办理登录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下选择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进入“个人入口”，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使用“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北京市统一身份认证平台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个人实名认证信息登录，在“附件管理”中按要求将相关材料上传至对应附件名称中，如无对应附件名称，则上传至“其他材料”中；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（2）在首页个人基础信息展示栏中点击“查看完整信息”，在个人完整信息展示页面点击“修改”，按照引导提示对个人信息进行修改后；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（3）在首页“工作居住证”模块中提交“证件基础信息变更”申请。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2.单位登录审核申请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申请单位登录北京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国际人才网</w:t>
      </w:r>
      <w:r>
        <w:rPr>
          <w:rFonts w:hint="eastAsia" w:ascii="仿宋_GB2312" w:hAnsi="仿宋_GB2312" w:eastAsia="仿宋_GB2312" w:cs="仿宋_GB2312"/>
          <w:sz w:val="28"/>
          <w:szCs w:val="28"/>
        </w:rPr>
        <w:t>（http://www.bjrcgz.gov.cn/），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业务办理登录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下选择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“单位入口”，使用“北京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市统一身份认证平台</w:t>
      </w:r>
      <w:r>
        <w:rPr>
          <w:rFonts w:hint="eastAsia" w:ascii="仿宋_GB2312" w:hAnsi="仿宋_GB2312" w:eastAsia="仿宋_GB2312" w:cs="仿宋_GB2312"/>
          <w:sz w:val="28"/>
          <w:szCs w:val="28"/>
        </w:rPr>
        <w:t>”单位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认证信息登录</w:t>
      </w:r>
      <w:r>
        <w:rPr>
          <w:rFonts w:hint="eastAsia" w:ascii="仿宋_GB2312" w:hAnsi="仿宋_GB2312" w:eastAsia="仿宋_GB2312" w:cs="仿宋_GB2312"/>
          <w:sz w:val="28"/>
          <w:szCs w:val="28"/>
        </w:rPr>
        <w:t>，单位须对申请人申请信息及材料进行核查，核查无误后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在申请意见中备注所需变更事项名称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（如变更居住地、变更户口地等），并在线提交“审核员工证件变更”申请。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1.居住地址变更: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（1）个人诚信声明（须加盖单位公章，并由单位法人签字、申请人签字）（附件2 个人诚信声明）；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（2）在京合法稳定住所证明（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房屋用途须为居住</w:t>
      </w:r>
      <w:r>
        <w:rPr>
          <w:rFonts w:hint="eastAsia" w:ascii="仿宋_GB2312" w:hAnsi="仿宋_GB2312" w:eastAsia="仿宋_GB2312" w:cs="仿宋_GB2312"/>
          <w:sz w:val="28"/>
          <w:szCs w:val="28"/>
        </w:rPr>
        <w:t>）（提供其中一项即可）：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&lt;1&gt;申办人的《北京市居住证》原件（有效期至少为办理日1个月后）；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&lt;2&gt;自有住房的：提供《房屋所有权证》或《不动产权证书》原件，尚未取得《房屋所有权证》或《不动产权证书》的，提供商品房买卖网签合同原件；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&lt;3&gt;借住亲友住房的：提供房产证原件，亲友双方签署的房屋借住声明（附件3 房屋借住声明）和双方身份证原件；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&lt;4&gt;租住房屋的：提供《房屋所有权证》或《不动产权证书》或商品房买卖网签合同原件，以及尚有6个月以上租赁期限的房屋租赁合同或协议（需注明房屋详细地址，出租人和承租人双方姓名、居民身份证号码、联系方式、租赁期限）；租住农村宅基地房屋的，提供房屋所有人居民户口簿首页和本人页的原件，以及尚有6个月以上租赁期限的房屋租赁合同或协议（需注明房屋详细地址，出租人和承租人双方姓名、居民身份证号码、联系方式、租赁期限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&lt;5&gt;住单位公房的：提供房屋产权单位出具的房屋产权证明或租赁合同原件，以及单位出具的申请人居住证明（须加盖单位公章）。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2.户籍地址变更：个人诚信声明（须加盖单位公章，并由单位法人签字、申请人签字）（附件2 个人诚信声明）；户口本首页及本人页原件；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3.学习信息变更：个人诚信声明（须加盖单位公章，并由单位法人签字、申请人签字）（附件2 个人诚信声明）；新学历或学位证书原件；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4.工作简历变更：个人诚信声明（须加盖单位公章，并由单位法人签字、申请人签字）（附件2 个人诚信声明）；新劳动合同原件（合同有效期至少为办理日六个月后）；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5.婚姻状况变更：个人诚信声明（须加盖单位公章，并由单位法人签字、申请人签字）（附件2 个人诚信声明）；结婚证原件。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6.证件照片变更：个人诚信声明（须加盖单位公章，并由单位法人签字、申请人签字）（附件2 个人诚信声明）；近期免冠证件照。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5AD3"/>
    <w:rsid w:val="21E455B4"/>
    <w:rsid w:val="23500795"/>
    <w:rsid w:val="242B24DE"/>
    <w:rsid w:val="33067A9B"/>
    <w:rsid w:val="36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2023-01-04T07:37:00Z</dcterms:created>
  <dc:creator>benet</dc:creator>
  <cp:lastModifiedBy>benet</cp:lastModifiedBy>
  <dcterms:modified xsi:type="dcterms:W3CDTF">2023-01-06T06:46:53Z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